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1D0" w:rsidRPr="00FF3844" w:rsidRDefault="00FF3844" w:rsidP="00FF3844">
      <w:r>
        <w:t>Dzień dobry.</w:t>
      </w:r>
      <w:r>
        <w:br/>
        <w:t xml:space="preserve">Proszę, żeby dzieci przygotowały się do kartkówki dotyczącej pajęczaków i mięczaków. </w:t>
      </w:r>
      <w:r>
        <w:br/>
        <w:t>Zadania do wykonania na najbliższy tydzień:</w:t>
      </w:r>
      <w:r>
        <w:br/>
        <w:t>- wykonać zadania do zeszytu ze str. 79 i 80. Są to zadania powtórzeniowe.</w:t>
      </w:r>
      <w:r>
        <w:br/>
        <w:t>- Zapisać temat lekcji: Ryby-kręgowce środowisk wodnych</w:t>
      </w:r>
      <w:r>
        <w:br/>
        <w:t>- temat czytamy, rysujemy do zeszytu rybę i opisujemy elementy jej budowy, opisujemy sposób rozmnażania się ryb, wyjaśniamy pojęcie zmiennocieplność.</w:t>
      </w:r>
      <w:r>
        <w:br/>
        <w:t>- zadanie do dzienniczków obserwacji- wybieramy jedną, dowolną rybę, wykonujemy jej charakterystykę, rysujemy rysunek lub wklejamy zdjęcie. Zadanie proszę przynieść na pierwszą lekcję biologii po przywróceniu szkół do pełnej pracy.</w:t>
      </w:r>
      <w:r>
        <w:br/>
        <w:t>Pozdrawiam.</w:t>
      </w:r>
      <w:r>
        <w:br/>
        <w:t>Anna Baranowska</w:t>
      </w:r>
      <w:bookmarkStart w:id="0" w:name="_GoBack"/>
      <w:bookmarkEnd w:id="0"/>
    </w:p>
    <w:sectPr w:rsidR="006241D0" w:rsidRPr="00FF38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FB4"/>
    <w:rsid w:val="002027AE"/>
    <w:rsid w:val="006241D0"/>
    <w:rsid w:val="00BB2DB0"/>
    <w:rsid w:val="00C73FB4"/>
    <w:rsid w:val="00FF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Baranowski</dc:creator>
  <cp:lastModifiedBy>Mariusz Baranowski</cp:lastModifiedBy>
  <cp:revision>2</cp:revision>
  <dcterms:created xsi:type="dcterms:W3CDTF">2020-03-16T16:54:00Z</dcterms:created>
  <dcterms:modified xsi:type="dcterms:W3CDTF">2020-03-16T16:54:00Z</dcterms:modified>
</cp:coreProperties>
</file>